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FD7B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48" w:type="dxa"/>
            <w:shd w:val="pct15" w:color="auto" w:fill="auto"/>
          </w:tcPr>
          <w:p w:rsidR="00FD7BC0" w:rsidRDefault="00FD7BC0" w:rsidP="004064C5">
            <w:pPr>
              <w:suppressAutoHyphens/>
              <w:rPr>
                <w:b/>
                <w:sz w:val="28"/>
              </w:rPr>
            </w:pPr>
            <w:r>
              <w:rPr>
                <w:b/>
                <w:sz w:val="28"/>
              </w:rPr>
              <w:t>KEURINGS</w:t>
            </w:r>
            <w:r w:rsidR="004064C5">
              <w:rPr>
                <w:b/>
                <w:sz w:val="28"/>
              </w:rPr>
              <w:t xml:space="preserve">CHECKLIST </w:t>
            </w:r>
            <w:r>
              <w:rPr>
                <w:b/>
                <w:sz w:val="28"/>
              </w:rPr>
              <w:t>SCHAAFMACHINE</w:t>
            </w:r>
          </w:p>
        </w:tc>
      </w:tr>
    </w:tbl>
    <w:p w:rsidR="00FD7BC0" w:rsidRDefault="00FD7BC0">
      <w:pPr>
        <w:suppressAutoHyphens/>
        <w:spacing w:line="200" w:lineRule="exact"/>
      </w:pPr>
    </w:p>
    <w:tbl>
      <w:tblPr>
        <w:tblW w:w="10351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79"/>
        <w:gridCol w:w="1249"/>
        <w:gridCol w:w="3059"/>
        <w:gridCol w:w="484"/>
        <w:gridCol w:w="142"/>
        <w:gridCol w:w="984"/>
        <w:gridCol w:w="8"/>
        <w:gridCol w:w="1846"/>
      </w:tblGrid>
      <w:tr w:rsidR="00FD7BC0">
        <w:tblPrEx>
          <w:tblCellMar>
            <w:top w:w="0" w:type="dxa"/>
            <w:bottom w:w="0" w:type="dxa"/>
          </w:tblCellMar>
        </w:tblPrEx>
        <w:trPr>
          <w:cantSplit/>
          <w:trHeight w:val="304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FD7BC0" w:rsidRDefault="00FD7BC0" w:rsidP="00597CBD">
            <w:pPr>
              <w:suppressAutoHyphens/>
              <w:spacing w:line="240" w:lineRule="exact"/>
            </w:pPr>
            <w:r>
              <w:rPr>
                <w:b/>
              </w:rPr>
              <w:t>Identificatienummer arbeidsmiddel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BC0" w:rsidRDefault="0002683C" w:rsidP="00597CBD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597CBD">
        <w:tblPrEx>
          <w:tblCellMar>
            <w:top w:w="0" w:type="dxa"/>
            <w:bottom w:w="0" w:type="dxa"/>
          </w:tblCellMar>
        </w:tblPrEx>
        <w:trPr>
          <w:cantSplit/>
          <w:trHeight w:val="172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15" w:color="auto" w:fill="auto"/>
          </w:tcPr>
          <w:p w:rsidR="00597CBD" w:rsidRDefault="00597CBD" w:rsidP="00597CBD">
            <w:pPr>
              <w:pStyle w:val="Koptekst"/>
              <w:tabs>
                <w:tab w:val="clear" w:pos="4536"/>
                <w:tab w:val="clear" w:pos="9072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Merk en type arbeidsmiddel</w:t>
            </w:r>
          </w:p>
        </w:tc>
        <w:tc>
          <w:tcPr>
            <w:tcW w:w="652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97CBD" w:rsidRDefault="00597CBD" w:rsidP="008E0967">
            <w:pPr>
              <w:suppressAutoHyphens/>
              <w:spacing w:line="240" w:lineRule="exac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6"/>
        </w:trPr>
        <w:tc>
          <w:tcPr>
            <w:tcW w:w="10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7CBD" w:rsidRDefault="00597CBD">
            <w:pPr>
              <w:suppressAutoHyphens/>
              <w:spacing w:line="200" w:lineRule="exact"/>
            </w:pP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8"/>
            <w:tcBorders>
              <w:top w:val="single" w:sz="4" w:space="0" w:color="auto"/>
              <w:bottom w:val="nil"/>
            </w:tcBorders>
            <w:shd w:val="pct15" w:color="auto" w:fill="auto"/>
          </w:tcPr>
          <w:p w:rsidR="00597CBD" w:rsidRDefault="004064C5" w:rsidP="00597CBD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NEN 3140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127"/>
        </w:trPr>
        <w:tc>
          <w:tcPr>
            <w:tcW w:w="3828" w:type="dxa"/>
            <w:gridSpan w:val="2"/>
            <w:tcBorders>
              <w:bottom w:val="nil"/>
              <w:right w:val="nil"/>
            </w:tcBorders>
            <w:shd w:val="pct15" w:color="auto" w:fill="auto"/>
          </w:tcPr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</w:p>
        </w:tc>
        <w:tc>
          <w:tcPr>
            <w:tcW w:w="3059" w:type="dxa"/>
            <w:tcBorders>
              <w:bottom w:val="nil"/>
              <w:right w:val="nil"/>
            </w:tcBorders>
            <w:shd w:val="pct15" w:color="auto" w:fill="auto"/>
          </w:tcPr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Naam van meting/test</w:t>
            </w:r>
          </w:p>
        </w:tc>
        <w:tc>
          <w:tcPr>
            <w:tcW w:w="1610" w:type="dxa"/>
            <w:gridSpan w:val="3"/>
            <w:tcBorders>
              <w:bottom w:val="nil"/>
            </w:tcBorders>
            <w:shd w:val="pct15" w:color="auto" w:fill="auto"/>
          </w:tcPr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Meetwaarde</w:t>
            </w:r>
          </w:p>
        </w:tc>
        <w:tc>
          <w:tcPr>
            <w:tcW w:w="1854" w:type="dxa"/>
            <w:gridSpan w:val="2"/>
            <w:tcBorders>
              <w:left w:val="nil"/>
              <w:bottom w:val="nil"/>
            </w:tcBorders>
            <w:shd w:val="pct15" w:color="auto" w:fill="auto"/>
          </w:tcPr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3828" w:type="dxa"/>
            <w:gridSpan w:val="2"/>
            <w:tcBorders>
              <w:right w:val="nil"/>
            </w:tcBorders>
            <w:shd w:val="pct15" w:color="auto" w:fill="auto"/>
          </w:tcPr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Metingen in het kader van NEN 3140</w:t>
            </w:r>
          </w:p>
        </w:tc>
        <w:tc>
          <w:tcPr>
            <w:tcW w:w="3059" w:type="dxa"/>
            <w:tcBorders>
              <w:right w:val="nil"/>
            </w:tcBorders>
          </w:tcPr>
          <w:p w:rsidR="00597CBD" w:rsidRDefault="00597CBD" w:rsidP="00597CBD">
            <w:pPr>
              <w:suppressAutoHyphens/>
              <w:spacing w:line="240" w:lineRule="exact"/>
            </w:pPr>
            <w:r>
              <w:t>Isolatieweerstandstest</w:t>
            </w:r>
          </w:p>
          <w:p w:rsidR="00597CBD" w:rsidRDefault="00597CBD" w:rsidP="00597CBD">
            <w:pPr>
              <w:suppressAutoHyphens/>
              <w:spacing w:line="240" w:lineRule="exact"/>
            </w:pPr>
            <w:r>
              <w:t>Lekstroom via aanraking</w:t>
            </w:r>
          </w:p>
          <w:p w:rsidR="00597CBD" w:rsidRDefault="00597CBD" w:rsidP="00597CBD">
            <w:pPr>
              <w:suppressAutoHyphens/>
              <w:spacing w:line="240" w:lineRule="exact"/>
            </w:pPr>
            <w:r>
              <w:t>Functionele test</w:t>
            </w:r>
          </w:p>
        </w:tc>
        <w:bookmarkStart w:id="1" w:name="Text5"/>
        <w:tc>
          <w:tcPr>
            <w:tcW w:w="1610" w:type="dxa"/>
            <w:gridSpan w:val="3"/>
          </w:tcPr>
          <w:p w:rsidR="00597CBD" w:rsidRDefault="00597CBD" w:rsidP="00597CBD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Pr="0002683C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1"/>
            <w:r>
              <w:rPr>
                <w:lang w:val="fr-FR"/>
              </w:rPr>
              <w:t xml:space="preserve"> </w:t>
            </w:r>
            <w:r>
              <w:sym w:font="Symbol" w:char="F057"/>
            </w:r>
          </w:p>
          <w:bookmarkStart w:id="2" w:name="Text6"/>
          <w:p w:rsidR="00597CBD" w:rsidRDefault="00597CBD" w:rsidP="00597CBD">
            <w:pPr>
              <w:suppressAutoHyphens/>
              <w:spacing w:line="240" w:lineRule="exact"/>
              <w:rPr>
                <w:lang w:val="fr-FR"/>
              </w:rPr>
            </w:pPr>
            <w:r>
              <w:rPr>
                <w:lang w:val="fr-FR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lang w:val="fr-FR"/>
              </w:rPr>
              <w:instrText xml:space="preserve"> FORMTEXT </w:instrText>
            </w:r>
            <w:r w:rsidRPr="0002683C">
              <w:rPr>
                <w:lang w:val="fr-FR"/>
              </w:rPr>
            </w:r>
            <w:r>
              <w:rPr>
                <w:lang w:val="fr-FR"/>
              </w:rPr>
              <w:fldChar w:fldCharType="separate"/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noProof/>
                <w:lang w:val="fr-FR"/>
              </w:rPr>
              <w:t> </w:t>
            </w:r>
            <w:r>
              <w:rPr>
                <w:lang w:val="fr-FR"/>
              </w:rPr>
              <w:fldChar w:fldCharType="end"/>
            </w:r>
            <w:bookmarkEnd w:id="2"/>
            <w:r>
              <w:rPr>
                <w:lang w:val="fr-FR"/>
              </w:rPr>
              <w:t xml:space="preserve"> mA</w:t>
            </w:r>
          </w:p>
          <w:p w:rsidR="00597CBD" w:rsidRDefault="00597CBD" w:rsidP="00597CBD">
            <w:pPr>
              <w:suppressAutoHyphens/>
              <w:spacing w:line="240" w:lineRule="exact"/>
              <w:rPr>
                <w:lang w:val="fr-FR"/>
              </w:rPr>
            </w:pPr>
          </w:p>
        </w:tc>
        <w:tc>
          <w:tcPr>
            <w:tcW w:w="1854" w:type="dxa"/>
            <w:gridSpan w:val="2"/>
            <w:tcBorders>
              <w:left w:val="nil"/>
            </w:tcBorders>
          </w:tcPr>
          <w:p w:rsidR="00597CBD" w:rsidRDefault="004064C5" w:rsidP="00597CBD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4064C5" w:rsidRDefault="004064C5" w:rsidP="00597CBD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  <w:p w:rsidR="004064C5" w:rsidRPr="00A81408" w:rsidRDefault="004064C5" w:rsidP="00597CBD">
            <w:pPr>
              <w:suppressAutoHyphens/>
              <w:spacing w:line="24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cantSplit/>
          <w:trHeight w:val="87"/>
        </w:trPr>
        <w:tc>
          <w:tcPr>
            <w:tcW w:w="10351" w:type="dxa"/>
            <w:gridSpan w:val="8"/>
            <w:tcBorders>
              <w:top w:val="nil"/>
              <w:bottom w:val="nil"/>
            </w:tcBorders>
            <w:shd w:val="pct15" w:color="auto" w:fill="auto"/>
          </w:tcPr>
          <w:p w:rsidR="00597CBD" w:rsidRDefault="00597CBD" w:rsidP="004064C5">
            <w:pPr>
              <w:suppressAutoHyphens/>
              <w:spacing w:line="24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VISUELE</w:t>
            </w:r>
            <w:r w:rsidR="004064C5">
              <w:rPr>
                <w:b/>
                <w:sz w:val="24"/>
              </w:rPr>
              <w:t xml:space="preserve"> KEURING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204"/>
          <w:tblHeader/>
        </w:trPr>
        <w:tc>
          <w:tcPr>
            <w:tcW w:w="8505" w:type="dxa"/>
            <w:gridSpan w:val="7"/>
            <w:shd w:val="pct15" w:color="auto" w:fill="auto"/>
          </w:tcPr>
          <w:p w:rsidR="00597CBD" w:rsidRDefault="004064C5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Keuringspunten</w:t>
            </w:r>
          </w:p>
        </w:tc>
        <w:tc>
          <w:tcPr>
            <w:tcW w:w="1846" w:type="dxa"/>
            <w:shd w:val="pct15" w:color="auto" w:fill="auto"/>
          </w:tcPr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Bevinding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Identificatiecode op arbeidsmiddel (gegraveerd en eventueel sticker)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Gebruikershandleiding in Nederlandse taal beschikbaar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fabrikant, type, serienummer en bouwjaar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7513" w:type="dxa"/>
            <w:gridSpan w:val="5"/>
            <w:tcBorders>
              <w:right w:val="nil"/>
            </w:tcBorders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CE-markering, als arbeidsmiddel na 1-1-1995 geproduceerd</w:t>
            </w:r>
          </w:p>
        </w:tc>
        <w:tc>
          <w:tcPr>
            <w:tcW w:w="992" w:type="dxa"/>
            <w:gridSpan w:val="2"/>
            <w:tcBorders>
              <w:left w:val="nil"/>
            </w:tcBorders>
          </w:tcPr>
          <w:p w:rsidR="00597CBD" w:rsidRDefault="00597CBD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n.v.t.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elektrische beschermingsklasse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 van maximale schaafdiepte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Blauwe stickers op arbeidsmiddel m.b.t. de te gebruiken persoonlijke beschermingsmiddelen (gehoor)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Vermeldingen bij bedieningsschakelaars/-knoppen (o.a. aan/uit, 1/0)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Goede werking arbeidsmiddel (werken alle bedieningsschakelaars en -knoppen)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Geen sprake van ernstige vonkvorming in motor (koolborstels of rotor/collector kunnen versleten zijn!) en tekenen van te hoge temperaturen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Stekker aangegoten i.p.v. geschroefd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Isolatie van netsnoer en eventuele andere kabels niet beschadigd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Invoer netsnoer in arbeidsmiddel oké (incl. trekontlasting)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Huis/handgreep in goede staat (geen barsten, breuken, etc.)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Arbeidsmiddel niet vettig, stoffig of ernstig gecorrodeerd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pacing w:before="20" w:after="20" w:line="200" w:lineRule="exact"/>
            </w:pPr>
            <w:r>
              <w:t>Uitwendige onderdelen deugdelijk bevestigd (b.v. handgrepen, geleider)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8505" w:type="dxa"/>
            <w:gridSpan w:val="7"/>
          </w:tcPr>
          <w:p w:rsidR="00597CBD" w:rsidRDefault="00597CBD">
            <w:pPr>
              <w:numPr>
                <w:ilvl w:val="0"/>
                <w:numId w:val="15"/>
              </w:numPr>
              <w:suppressAutoHyphens/>
              <w:spacing w:before="20" w:after="20" w:line="200" w:lineRule="exact"/>
            </w:pPr>
            <w:r>
              <w:t>Borging van beitel deugdelijk</w:t>
            </w:r>
          </w:p>
        </w:tc>
        <w:tc>
          <w:tcPr>
            <w:tcW w:w="1846" w:type="dxa"/>
          </w:tcPr>
          <w:p w:rsidR="00597CBD" w:rsidRDefault="004064C5" w:rsidP="003F7F67">
            <w:pPr>
              <w:spacing w:before="20" w:after="20" w:line="200" w:lineRule="exact"/>
            </w:pP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NOK  </w:t>
            </w:r>
            <w:r>
              <w:rPr>
                <w:rFonts w:ascii="Wingdings" w:hAnsi="Wingdings"/>
                <w:sz w:val="16"/>
                <w:szCs w:val="16"/>
              </w:rP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Wingdings" w:hAnsi="Wingdings"/>
                <w:sz w:val="16"/>
                <w:szCs w:val="16"/>
              </w:rPr>
              <w:instrText xml:space="preserve"> FORMCHECKBOX </w:instrText>
            </w:r>
            <w:r>
              <w:rPr>
                <w:rFonts w:ascii="Wingdings" w:hAnsi="Wingdings"/>
                <w:sz w:val="16"/>
                <w:szCs w:val="16"/>
              </w:rPr>
            </w:r>
            <w:r>
              <w:rPr>
                <w:rFonts w:ascii="Wingdings" w:hAnsi="Wingdings"/>
                <w:sz w:val="16"/>
                <w:szCs w:val="16"/>
              </w:rPr>
              <w:fldChar w:fldCharType="end"/>
            </w:r>
            <w:r>
              <w:t xml:space="preserve"> OK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93"/>
        </w:trPr>
        <w:tc>
          <w:tcPr>
            <w:tcW w:w="10351" w:type="dxa"/>
            <w:gridSpan w:val="8"/>
            <w:shd w:val="pct12" w:color="000000" w:fill="FFFFFF"/>
            <w:vAlign w:val="center"/>
          </w:tcPr>
          <w:p w:rsidR="00597CBD" w:rsidRDefault="004064C5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Opmerkingen</w:t>
            </w:r>
            <w:bookmarkStart w:id="3" w:name="_GoBack"/>
            <w:bookmarkEnd w:id="3"/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8"/>
            <w:tcBorders>
              <w:bottom w:val="nil"/>
            </w:tcBorders>
            <w:vAlign w:val="center"/>
          </w:tcPr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b/>
              </w:rPr>
              <w:instrText xml:space="preserve"> FORMTEXT </w:instrText>
            </w:r>
            <w:r w:rsidRPr="00597CB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4"/>
          </w:p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b/>
              </w:rPr>
              <w:instrText xml:space="preserve"> FORMTEXT </w:instrText>
            </w:r>
            <w:r w:rsidRPr="00597CB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5"/>
          </w:p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b/>
              </w:rPr>
              <w:instrText xml:space="preserve"> FORMTEXT </w:instrText>
            </w:r>
            <w:r w:rsidRPr="00597CB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6"/>
          </w:p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b/>
              </w:rPr>
              <w:instrText xml:space="preserve"> FORMTEXT </w:instrText>
            </w:r>
            <w:r w:rsidRPr="00597CB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b/>
              </w:rPr>
              <w:instrText xml:space="preserve"> FORMTEXT </w:instrText>
            </w:r>
            <w:r w:rsidRPr="00597CB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8"/>
          </w:p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b/>
              </w:rPr>
              <w:instrText xml:space="preserve"> FORMTEXT </w:instrText>
            </w:r>
            <w:r w:rsidRPr="00597CB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9"/>
          </w:p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b/>
              </w:rPr>
              <w:instrText xml:space="preserve"> FORMTEXT </w:instrText>
            </w:r>
            <w:r w:rsidRPr="00597CB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0"/>
          </w:p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b/>
              </w:rPr>
              <w:instrText xml:space="preserve"> FORMTEXT </w:instrText>
            </w:r>
            <w:r w:rsidRPr="00597CBD"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1"/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492"/>
        </w:trPr>
        <w:tc>
          <w:tcPr>
            <w:tcW w:w="10351" w:type="dxa"/>
            <w:gridSpan w:val="8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97CBD" w:rsidRDefault="004064C5" w:rsidP="00597CBD">
            <w:pPr>
              <w:suppressAutoHyphens/>
              <w:spacing w:line="240" w:lineRule="exact"/>
              <w:rPr>
                <w:b/>
              </w:rPr>
            </w:pPr>
            <w:r>
              <w:t xml:space="preserve"> 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201"/>
        </w:trPr>
        <w:tc>
          <w:tcPr>
            <w:tcW w:w="2579" w:type="dxa"/>
            <w:shd w:val="pct12" w:color="000000" w:fill="FFFFFF"/>
          </w:tcPr>
          <w:p w:rsidR="00597CBD" w:rsidRDefault="00597CBD" w:rsidP="00597CBD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Keuringsdatum</w:t>
            </w:r>
          </w:p>
        </w:tc>
        <w:tc>
          <w:tcPr>
            <w:tcW w:w="4792" w:type="dxa"/>
            <w:gridSpan w:val="3"/>
            <w:shd w:val="pct12" w:color="000000" w:fill="FFFFFF"/>
          </w:tcPr>
          <w:p w:rsidR="00597CBD" w:rsidRDefault="00597CBD" w:rsidP="004064C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Naam </w:t>
            </w:r>
            <w:r w:rsidR="004064C5">
              <w:rPr>
                <w:b/>
              </w:rPr>
              <w:t>keurmeester</w:t>
            </w:r>
          </w:p>
        </w:tc>
        <w:tc>
          <w:tcPr>
            <w:tcW w:w="2980" w:type="dxa"/>
            <w:gridSpan w:val="4"/>
            <w:shd w:val="pct12" w:color="000000" w:fill="FFFFFF"/>
          </w:tcPr>
          <w:p w:rsidR="00597CBD" w:rsidRDefault="00597CBD" w:rsidP="004064C5">
            <w:pPr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 xml:space="preserve">Paraaf </w:t>
            </w:r>
            <w:r w:rsidR="004064C5">
              <w:rPr>
                <w:b/>
              </w:rPr>
              <w:t>keurmeester</w:t>
            </w:r>
          </w:p>
        </w:tc>
      </w:tr>
      <w:tr w:rsidR="00597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603"/>
        </w:trPr>
        <w:tc>
          <w:tcPr>
            <w:tcW w:w="2579" w:type="dxa"/>
          </w:tcPr>
          <w:p w:rsidR="00597CBD" w:rsidRDefault="00597CBD" w:rsidP="00597CBD">
            <w:pPr>
              <w:suppressAutoHyphens/>
              <w:spacing w:line="240" w:lineRule="exact"/>
            </w:pPr>
          </w:p>
          <w:p w:rsidR="00597CBD" w:rsidRDefault="00597CBD" w:rsidP="00597CBD">
            <w:pPr>
              <w:suppressAutoHyphens/>
              <w:spacing w:line="240" w:lineRule="exact"/>
            </w:pPr>
          </w:p>
        </w:tc>
        <w:tc>
          <w:tcPr>
            <w:tcW w:w="4792" w:type="dxa"/>
            <w:gridSpan w:val="3"/>
          </w:tcPr>
          <w:p w:rsidR="00597CBD" w:rsidRDefault="00597CBD" w:rsidP="00597CBD">
            <w:pPr>
              <w:suppressAutoHyphens/>
              <w:spacing w:line="240" w:lineRule="exact"/>
            </w:pPr>
          </w:p>
        </w:tc>
        <w:tc>
          <w:tcPr>
            <w:tcW w:w="2980" w:type="dxa"/>
            <w:gridSpan w:val="4"/>
          </w:tcPr>
          <w:p w:rsidR="00597CBD" w:rsidRDefault="00597CBD" w:rsidP="00597CBD">
            <w:pPr>
              <w:suppressAutoHyphens/>
              <w:spacing w:line="240" w:lineRule="exact"/>
            </w:pPr>
          </w:p>
        </w:tc>
      </w:tr>
    </w:tbl>
    <w:p w:rsidR="00FD7BC0" w:rsidRDefault="00FD7BC0" w:rsidP="00597CBD">
      <w:pPr>
        <w:suppressAutoHyphens/>
        <w:spacing w:line="240" w:lineRule="exact"/>
        <w:rPr>
          <w:sz w:val="16"/>
        </w:rPr>
      </w:pPr>
    </w:p>
    <w:sectPr w:rsidR="00FD7BC0" w:rsidSect="00597CBD">
      <w:headerReference w:type="default" r:id="rId8"/>
      <w:footerReference w:type="default" r:id="rId9"/>
      <w:pgSz w:w="11906" w:h="16838"/>
      <w:pgMar w:top="851" w:right="1417" w:bottom="993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1906" w:rsidRDefault="00751906">
      <w:r>
        <w:separator/>
      </w:r>
    </w:p>
  </w:endnote>
  <w:endnote w:type="continuationSeparator" w:id="0">
    <w:p w:rsidR="00751906" w:rsidRDefault="0075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raster"/>
      <w:tblW w:w="104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5030"/>
      <w:gridCol w:w="5426"/>
    </w:tblGrid>
    <w:tr w:rsidR="00597CBD">
      <w:tc>
        <w:tcPr>
          <w:tcW w:w="5030" w:type="dxa"/>
        </w:tcPr>
        <w:p w:rsidR="00597CBD" w:rsidRDefault="00597CBD" w:rsidP="008E0967">
          <w:pPr>
            <w:pStyle w:val="Voettekst"/>
            <w:rPr>
              <w:sz w:val="16"/>
              <w:lang w:val="en-US"/>
            </w:rPr>
          </w:pPr>
        </w:p>
      </w:tc>
      <w:tc>
        <w:tcPr>
          <w:tcW w:w="5426" w:type="dxa"/>
        </w:tcPr>
        <w:p w:rsidR="00597CBD" w:rsidRPr="008C33DB" w:rsidRDefault="004064C5" w:rsidP="008E0967">
          <w:pPr>
            <w:pStyle w:val="Koptekst"/>
            <w:jc w:val="right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 </w:t>
          </w:r>
        </w:p>
      </w:tc>
    </w:tr>
  </w:tbl>
  <w:p w:rsidR="00597CBD" w:rsidRPr="008C33DB" w:rsidRDefault="00597CBD" w:rsidP="00597CBD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1906" w:rsidRDefault="00751906">
      <w:r>
        <w:separator/>
      </w:r>
    </w:p>
  </w:footnote>
  <w:footnote w:type="continuationSeparator" w:id="0">
    <w:p w:rsidR="00751906" w:rsidRDefault="0075190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4C5" w:rsidRDefault="004064C5" w:rsidP="004064C5">
    <w:pPr>
      <w:pStyle w:val="Koptekst"/>
      <w:jc w:val="right"/>
    </w:pPr>
    <w:r>
      <w:rPr>
        <w:noProof/>
        <w:sz w:val="28"/>
        <w:lang w:val="en-US"/>
      </w:rPr>
      <w:drawing>
        <wp:inline distT="0" distB="0" distL="0" distR="0">
          <wp:extent cx="1363345" cy="633095"/>
          <wp:effectExtent l="0" t="0" r="8255" b="1905"/>
          <wp:docPr id="1" name="Afbeelding 1" descr="documents:Huisstijl:Logo Ingenium nieuw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s:Huisstijl:Logo Ingenium nieuw 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633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6188" w:rsidRPr="004064C5" w:rsidRDefault="008D6188" w:rsidP="004064C5">
    <w:pPr>
      <w:pStyle w:val="Kopteks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B618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0C6415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B13EE3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3">
    <w:nsid w:val="1769401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A7C300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D95208A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6">
    <w:nsid w:val="24E23CF3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7">
    <w:nsid w:val="2E7913D7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8">
    <w:nsid w:val="3CFA7D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43887583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0">
    <w:nsid w:val="49D7758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AB3787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C2D13ED"/>
    <w:multiLevelType w:val="singleLevel"/>
    <w:tmpl w:val="158871AE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b/>
      </w:rPr>
    </w:lvl>
  </w:abstractNum>
  <w:abstractNum w:abstractNumId="13">
    <w:nsid w:val="5AA35E16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4">
    <w:nsid w:val="69315695"/>
    <w:multiLevelType w:val="singleLevel"/>
    <w:tmpl w:val="27566612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5">
    <w:nsid w:val="6DC14C98"/>
    <w:multiLevelType w:val="singleLevel"/>
    <w:tmpl w:val="BEC64280"/>
    <w:lvl w:ilvl="0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16">
    <w:nsid w:val="7EA003E8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4"/>
  </w:num>
  <w:num w:numId="3">
    <w:abstractNumId w:val="13"/>
  </w:num>
  <w:num w:numId="4">
    <w:abstractNumId w:val="11"/>
  </w:num>
  <w:num w:numId="5">
    <w:abstractNumId w:val="16"/>
  </w:num>
  <w:num w:numId="6">
    <w:abstractNumId w:val="2"/>
  </w:num>
  <w:num w:numId="7">
    <w:abstractNumId w:val="12"/>
  </w:num>
  <w:num w:numId="8">
    <w:abstractNumId w:val="0"/>
  </w:num>
  <w:num w:numId="9">
    <w:abstractNumId w:val="10"/>
  </w:num>
  <w:num w:numId="10">
    <w:abstractNumId w:val="1"/>
  </w:num>
  <w:num w:numId="11">
    <w:abstractNumId w:val="7"/>
  </w:num>
  <w:num w:numId="12">
    <w:abstractNumId w:val="9"/>
  </w:num>
  <w:num w:numId="13">
    <w:abstractNumId w:val="15"/>
  </w:num>
  <w:num w:numId="14">
    <w:abstractNumId w:val="8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3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413"/>
    <w:rsid w:val="0002683C"/>
    <w:rsid w:val="003F7F67"/>
    <w:rsid w:val="004064C5"/>
    <w:rsid w:val="00597CBD"/>
    <w:rsid w:val="005A3381"/>
    <w:rsid w:val="00751906"/>
    <w:rsid w:val="008D6188"/>
    <w:rsid w:val="008E0967"/>
    <w:rsid w:val="00A81408"/>
    <w:rsid w:val="00C61634"/>
    <w:rsid w:val="00CD1413"/>
    <w:rsid w:val="00E93EFE"/>
    <w:rsid w:val="00FD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97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">
    <w:name w:val="Normal"/>
    <w:qFormat/>
    <w:rPr>
      <w:rFonts w:ascii="Arial" w:hAnsi="Arial"/>
    </w:rPr>
  </w:style>
  <w:style w:type="paragraph" w:styleId="Kop1">
    <w:name w:val="heading 1"/>
    <w:basedOn w:val="Normaal"/>
    <w:next w:val="Normaal"/>
    <w:qFormat/>
    <w:pPr>
      <w:keepNext/>
      <w:suppressAutoHyphens/>
      <w:outlineLvl w:val="0"/>
    </w:pPr>
    <w:rPr>
      <w:sz w:val="36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Koptekst">
    <w:name w:val="header"/>
    <w:basedOn w:val="Normaal"/>
    <w:pPr>
      <w:tabs>
        <w:tab w:val="center" w:pos="4536"/>
        <w:tab w:val="right" w:pos="9072"/>
      </w:tabs>
    </w:pPr>
  </w:style>
  <w:style w:type="paragraph" w:styleId="Voettekst">
    <w:name w:val="footer"/>
    <w:basedOn w:val="Normaal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table" w:styleId="Tabelraster">
    <w:name w:val="Table Grid"/>
    <w:basedOn w:val="Standaardtabel"/>
    <w:rsid w:val="00597C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2234</Characters>
  <Application>Microsoft Macintosh Word</Application>
  <DocSecurity>0</DocSecurity>
  <Lines>117</Lines>
  <Paragraphs>114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2522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Ingenium</dc:creator>
  <cp:keywords/>
  <dc:description/>
  <cp:lastModifiedBy>M.G.L.W. Otte</cp:lastModifiedBy>
  <cp:revision>2</cp:revision>
  <cp:lastPrinted>2000-05-22T07:36:00Z</cp:lastPrinted>
  <dcterms:created xsi:type="dcterms:W3CDTF">2014-07-22T13:08:00Z</dcterms:created>
  <dcterms:modified xsi:type="dcterms:W3CDTF">2014-07-22T13:08:00Z</dcterms:modified>
  <cp:category/>
</cp:coreProperties>
</file>